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E246" w14:textId="0E7F463E" w:rsidR="00AA5B30" w:rsidRDefault="00AA5B30" w:rsidP="00AA5B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A5B3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SUBSTABELECIMENTO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COM RESERVA DE PODERES</w:t>
      </w:r>
    </w:p>
    <w:p w14:paraId="51910724" w14:textId="77777777" w:rsidR="00AA5B30" w:rsidRPr="00AA5B30" w:rsidRDefault="00AA5B30" w:rsidP="00AA5B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676E467C" w14:textId="79AD6754" w:rsidR="00AA5B30" w:rsidRPr="00AA5B30" w:rsidRDefault="00AA5B30" w:rsidP="00AA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instrumento particular, eu, </w:t>
      </w: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COMPLETO DO ADVOGADO SUBSTABELECENTE - Dr. Antonio ou Dr. Luigi]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advogado(a), inscrito(a) na OAB/RJ sob o n.º [Inserir Número da OAB], com endereço profissional em Rua Pereira Nunes, n.º 114, 403-A, Tijuca, Rio de Janeiro, RJ, na qualidade de bastante procurador(a) de </w:t>
      </w: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COMPLETO DO OUTORGANTE ORIGINAL]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procuração outorgada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referente ao Processo n.º [INSERIR NÚMERO DO PROCESSO]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resolvo, na forma do poder que me foi conferido, </w:t>
      </w: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SUBSTABELECER, COM RESERVA DE IGUAIS PODERES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os advogados a seguir nomeados:</w:t>
      </w:r>
    </w:p>
    <w:p w14:paraId="0C92DF96" w14:textId="77777777" w:rsidR="00AA5B30" w:rsidRPr="00AA5B30" w:rsidRDefault="00AA5B30" w:rsidP="00AA5B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A5B3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SUBSTABELECIDOS (Novos Procuradores):</w:t>
      </w:r>
    </w:p>
    <w:p w14:paraId="79983D7A" w14:textId="77777777" w:rsidR="00AA5B30" w:rsidRPr="00AA5B30" w:rsidRDefault="00AA5B30" w:rsidP="00AA5B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COMPLETO DO PRIMEIRO ADVOGADO SUBSTABELECIDO]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>, [Nacionalidade], [Estado Civil], advogado(a), inscrito(a) na OAB/[UF] sob o n.º [Número da OAB], com endereço profissional em [Endereço Profissional Completo].</w:t>
      </w:r>
    </w:p>
    <w:p w14:paraId="0CC32F37" w14:textId="77777777" w:rsidR="00AA5B30" w:rsidRPr="00AA5B30" w:rsidRDefault="00AA5B30" w:rsidP="00AA5B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COMPLETO DO SEGUNDO ADVOGADO SUBSTABELECIDO]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>, [Nacionalidade], [Estado Civil], advogado(a), inscrito(a) na OAB/[UF] sob o n.º [Número da OAB], com endereço profissional em [Endereço Profissional Completo].</w:t>
      </w:r>
    </w:p>
    <w:p w14:paraId="3F9B222D" w14:textId="52DD3EE8" w:rsidR="00AA5B30" w:rsidRPr="00AA5B30" w:rsidRDefault="00AA5B30" w:rsidP="00AA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A5B3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PODERES SUBSTABELECIDOS:</w:t>
      </w:r>
    </w:p>
    <w:p w14:paraId="3D7AF9AE" w14:textId="1E0BF7DD" w:rsidR="00AA5B30" w:rsidRPr="00AA5B30" w:rsidRDefault="00AA5B30" w:rsidP="00AA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Substabeleço </w:t>
      </w: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todos os poderes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me foram outorgados na referida procuração, para que os substabelecidos possam, em conjunto ou separadamente, praticar todos os atos e termos processuais, inclusive os poderes especiais de </w:t>
      </w: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confessar, transigir, desistir, renunciar, acordar, dar e receber quitação e substabelecer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sempre na proteção do interesse do Procurador originário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1C9602E" w14:textId="77777777" w:rsidR="00AA5B30" w:rsidRPr="00AA5B30" w:rsidRDefault="00AA5B30" w:rsidP="00AA5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DE RESERVA:</w:t>
      </w:r>
    </w:p>
    <w:p w14:paraId="157B81A1" w14:textId="77777777" w:rsidR="00AA5B30" w:rsidRPr="00AA5B30" w:rsidRDefault="00AA5B30" w:rsidP="00AA5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expressamente consignado que este substabelecimento é feito </w:t>
      </w: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 RESERVA DE IGUAIS PODERES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forma que o(a) substabelecente </w:t>
      </w: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DO ADVOGADO QUE ESTÁ ASSINANDO]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continua a exercer integralmente todos os poderes que lhe foram conferidos pela procuração original.</w:t>
      </w:r>
    </w:p>
    <w:p w14:paraId="3E28CAD1" w14:textId="77777777" w:rsidR="00AA5B30" w:rsidRPr="00AA5B30" w:rsidRDefault="00AA5B30" w:rsidP="00AA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EA9F505">
          <v:rect id="_x0000_i1025" style="width:0;height:1.5pt" o:hralign="center" o:hrstd="t" o:hr="t" fillcolor="#a0a0a0" stroked="f"/>
        </w:pict>
      </w:r>
    </w:p>
    <w:p w14:paraId="3DF978C9" w14:textId="77777777" w:rsidR="00AA5B30" w:rsidRPr="00AA5B30" w:rsidRDefault="00AA5B30" w:rsidP="00AA5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>[Localidade], [Dia] de [Mês] de [Ano].</w:t>
      </w:r>
    </w:p>
    <w:p w14:paraId="269B8E17" w14:textId="77777777" w:rsidR="00AA5B30" w:rsidRPr="00AA5B30" w:rsidRDefault="00AA5B30" w:rsidP="00AA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 w14:anchorId="49298513">
          <v:rect id="_x0000_i1026" style="width:0;height:1.5pt" o:hralign="center" o:hrstd="t" o:hr="t" fillcolor="#a0a0a0" stroked="f"/>
        </w:pict>
      </w:r>
    </w:p>
    <w:p w14:paraId="13CE528D" w14:textId="4C30A7CF" w:rsidR="00AA5B30" w:rsidRDefault="00AA5B30" w:rsidP="00AA5B30">
      <w:pPr>
        <w:spacing w:before="100" w:beforeAutospacing="1" w:after="100" w:afterAutospacing="1" w:line="240" w:lineRule="auto"/>
      </w:pP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COMPLETO DO ADVOGADO SUBSTABELECENTE]</w:t>
      </w:r>
      <w:r w:rsidRPr="00AA5B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5B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OAB/[UF] n.º [Número da OAB]</w:t>
      </w:r>
    </w:p>
    <w:sectPr w:rsidR="00AA5B30" w:rsidSect="00AA5B30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7462" w14:textId="77777777" w:rsidR="00AA5B30" w:rsidRDefault="00AA5B30" w:rsidP="00AA5B30">
      <w:pPr>
        <w:spacing w:after="0" w:line="240" w:lineRule="auto"/>
      </w:pPr>
      <w:r>
        <w:separator/>
      </w:r>
    </w:p>
  </w:endnote>
  <w:endnote w:type="continuationSeparator" w:id="0">
    <w:p w14:paraId="4911F220" w14:textId="77777777" w:rsidR="00AA5B30" w:rsidRDefault="00AA5B30" w:rsidP="00AA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6EEC" w14:textId="77777777" w:rsidR="00AA5B30" w:rsidRDefault="00AA5B30" w:rsidP="00AA5B30">
      <w:pPr>
        <w:spacing w:after="0" w:line="240" w:lineRule="auto"/>
      </w:pPr>
      <w:r>
        <w:separator/>
      </w:r>
    </w:p>
  </w:footnote>
  <w:footnote w:type="continuationSeparator" w:id="0">
    <w:p w14:paraId="592B1D7F" w14:textId="77777777" w:rsidR="00AA5B30" w:rsidRDefault="00AA5B30" w:rsidP="00AA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6085" w14:textId="1ADDE461" w:rsidR="00AA5B30" w:rsidRDefault="00AA5B30" w:rsidP="00AA5B30">
    <w:pPr>
      <w:pStyle w:val="Cabealho"/>
      <w:ind w:left="-1701"/>
    </w:pPr>
    <w:r>
      <w:rPr>
        <w:noProof/>
      </w:rPr>
      <w:drawing>
        <wp:inline distT="0" distB="0" distL="0" distR="0" wp14:anchorId="3BC8D888" wp14:editId="534F0E21">
          <wp:extent cx="7620635" cy="13411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B244A"/>
    <w:multiLevelType w:val="multilevel"/>
    <w:tmpl w:val="E4DE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30"/>
    <w:rsid w:val="00A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1D4CA"/>
  <w15:chartTrackingRefBased/>
  <w15:docId w15:val="{0CB291B3-CDB9-4383-AADC-B93DD10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5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A5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5B3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A5B3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A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B30"/>
  </w:style>
  <w:style w:type="paragraph" w:styleId="Rodap">
    <w:name w:val="footer"/>
    <w:basedOn w:val="Normal"/>
    <w:link w:val="RodapChar"/>
    <w:uiPriority w:val="99"/>
    <w:unhideWhenUsed/>
    <w:rsid w:val="00AA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Magalhaes Furtado</dc:creator>
  <cp:keywords/>
  <dc:description/>
  <cp:lastModifiedBy>Antonio Carlos Magalhaes Furtado</cp:lastModifiedBy>
  <cp:revision>1</cp:revision>
  <dcterms:created xsi:type="dcterms:W3CDTF">2025-11-29T00:12:00Z</dcterms:created>
  <dcterms:modified xsi:type="dcterms:W3CDTF">2025-11-29T00:17:00Z</dcterms:modified>
</cp:coreProperties>
</file>